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3" w:rsidRDefault="00E92AF8" w:rsidP="00E92AF8">
      <w:pPr>
        <w:jc w:val="center"/>
      </w:pPr>
      <w:r>
        <w:t>Размышления над отрывком из рассказа Чехова «Записки старого учителя»</w:t>
      </w:r>
    </w:p>
    <w:p w:rsidR="00E92AF8" w:rsidRDefault="00E92AF8" w:rsidP="00E92AF8">
      <w:pPr>
        <w:jc w:val="center"/>
      </w:pPr>
      <w:r>
        <w:t>«Идущий по лезвию бритвы»</w:t>
      </w:r>
    </w:p>
    <w:p w:rsidR="00E92AF8" w:rsidRDefault="00E92AF8" w:rsidP="009351C3">
      <w:pPr>
        <w:jc w:val="both"/>
      </w:pPr>
      <w:r>
        <w:tab/>
        <w:t>Отношение к учителю в обществе двойственное. С одной стороны, педагог – раб, ведущий ребенка. Кто-то из сферы обслуживания типа парикмахера или мастера педикюра. С другой стороны, учитель – почти сакральная фигура, которую по значению можно сравнить со священником. Священник и учитель должны быть: идеальными в своем поведении, всегда благожелательны, добры, умны и веселы. Они сразу же должны подставить левую щеку, как только им ударят по правой! Учитель поверх этих совершенств должен иметь обширные познания по всем школьным предметам, в своем предмете не должен уступать академикам, а вообще-то должен их превосходить. Кроме этого: умение решать задачи всех типов и уровней, знание всех языков, навыки вхождения в горящие избы и остановки коней на скаку.</w:t>
      </w:r>
    </w:p>
    <w:p w:rsidR="00E92AF8" w:rsidRDefault="00E92AF8" w:rsidP="009351C3">
      <w:pPr>
        <w:jc w:val="both"/>
      </w:pPr>
      <w:r>
        <w:tab/>
        <w:t>А если учитель не соответствует идеалу?</w:t>
      </w:r>
    </w:p>
    <w:p w:rsidR="00E92AF8" w:rsidRDefault="00E92AF8" w:rsidP="009351C3">
      <w:pPr>
        <w:jc w:val="both"/>
      </w:pPr>
      <w:r>
        <w:t>Тогда вспоминаем пункт первый: педагог – раб, ведущий ребенка. В обществе очень любят поиздеваться над учителями (как когда-то доставалось священникам, вспоминаем «поп- толоконный лоб»</w:t>
      </w:r>
      <w:bookmarkStart w:id="0" w:name="_GoBack"/>
      <w:bookmarkEnd w:id="0"/>
      <w:r>
        <w:t xml:space="preserve">): неумные физкультурники, истеричные </w:t>
      </w:r>
      <w:proofErr w:type="spellStart"/>
      <w:r>
        <w:t>исторички</w:t>
      </w:r>
      <w:proofErr w:type="spellEnd"/>
      <w:r>
        <w:t xml:space="preserve">, ограниченные </w:t>
      </w:r>
      <w:proofErr w:type="spellStart"/>
      <w:r>
        <w:t>русички</w:t>
      </w:r>
      <w:proofErr w:type="spellEnd"/>
      <w:r>
        <w:t>.</w:t>
      </w:r>
    </w:p>
    <w:p w:rsidR="00E92AF8" w:rsidRDefault="00E92AF8" w:rsidP="009351C3">
      <w:pPr>
        <w:jc w:val="both"/>
      </w:pPr>
      <w:r>
        <w:tab/>
        <w:t>Жаль, что день самоуправления в школе – добровольное мероприятие и с подстраховкой учителя. Если бы каждый на своей шкуре испытал, что значит стоять перед классом 20-30 варваров, отношение к учителям было бы иное. Я думаю, как к святым, которым прощаются их маленькие слабости.</w:t>
      </w:r>
    </w:p>
    <w:p w:rsidR="009351C3" w:rsidRDefault="009351C3" w:rsidP="009351C3">
      <w:pPr>
        <w:jc w:val="right"/>
      </w:pPr>
      <w:proofErr w:type="spellStart"/>
      <w:r>
        <w:t>Златинская</w:t>
      </w:r>
      <w:proofErr w:type="spellEnd"/>
      <w:r>
        <w:t xml:space="preserve"> Ольга</w:t>
      </w:r>
    </w:p>
    <w:sectPr w:rsidR="009351C3" w:rsidSect="0078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E92AF8"/>
    <w:rsid w:val="00386223"/>
    <w:rsid w:val="007829A6"/>
    <w:rsid w:val="009351C3"/>
    <w:rsid w:val="00E9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2018-10-12T05:52:00Z</dcterms:created>
  <dcterms:modified xsi:type="dcterms:W3CDTF">2018-11-07T11:35:00Z</dcterms:modified>
</cp:coreProperties>
</file>